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F8C7" w14:textId="77777777" w:rsidR="00585A73" w:rsidRDefault="00585A73" w:rsidP="00585A73">
      <w:pPr>
        <w:spacing w:before="72"/>
        <w:ind w:left="2638" w:right="2638"/>
        <w:jc w:val="center"/>
        <w:rPr>
          <w:sz w:val="24"/>
        </w:rPr>
      </w:pPr>
      <w:r>
        <w:rPr>
          <w:sz w:val="24"/>
          <w:u w:val="single"/>
        </w:rPr>
        <w:t>PORT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CREDIT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YACHT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CLUB</w:t>
      </w:r>
    </w:p>
    <w:p w14:paraId="70CCE5B2" w14:textId="77777777" w:rsidR="00585A73" w:rsidRDefault="00585A73" w:rsidP="00585A73">
      <w:pPr>
        <w:spacing w:before="1"/>
        <w:ind w:left="2638" w:right="2639"/>
        <w:jc w:val="center"/>
        <w:rPr>
          <w:sz w:val="24"/>
        </w:rPr>
      </w:pPr>
      <w:r>
        <w:rPr>
          <w:sz w:val="24"/>
          <w:u w:val="single"/>
        </w:rPr>
        <w:t>LTS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PADDLEBOARD &amp; KAYAK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LOAN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PROGRAM</w:t>
      </w:r>
    </w:p>
    <w:p w14:paraId="7F94E428" w14:textId="77777777" w:rsidR="00585A73" w:rsidRDefault="00585A73" w:rsidP="00585A73">
      <w:pPr>
        <w:pStyle w:val="BodyText"/>
        <w:spacing w:before="11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B9FBD5A" wp14:editId="1A3000F6">
            <wp:simplePos x="0" y="0"/>
            <wp:positionH relativeFrom="page">
              <wp:posOffset>1470660</wp:posOffset>
            </wp:positionH>
            <wp:positionV relativeFrom="paragraph">
              <wp:posOffset>169545</wp:posOffset>
            </wp:positionV>
            <wp:extent cx="4701540" cy="2447925"/>
            <wp:effectExtent l="0" t="0" r="3810" b="9525"/>
            <wp:wrapTopAndBottom/>
            <wp:docPr id="1" name="image1.jpeg" descr="The 7 Best Beginner Paddle Boards - [2020 Reviews] | Outside Purs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1D489" w14:textId="77777777" w:rsidR="00585A73" w:rsidRDefault="00585A73" w:rsidP="00585A73">
      <w:pPr>
        <w:pStyle w:val="BodyText"/>
        <w:spacing w:before="2"/>
        <w:rPr>
          <w:sz w:val="25"/>
        </w:rPr>
      </w:pPr>
    </w:p>
    <w:p w14:paraId="774344F0" w14:textId="77777777" w:rsidR="00585A73" w:rsidRDefault="00585A73" w:rsidP="00585A73">
      <w:r>
        <w:t xml:space="preserve">Enjoy your summer at PCYC on a paddleboard or kayak! Learn to Sail will be loaning their paddleboards and kayaks </w:t>
      </w:r>
      <w:proofErr w:type="gramStart"/>
      <w:r>
        <w:t xml:space="preserve">to </w:t>
      </w:r>
      <w:r>
        <w:rPr>
          <w:spacing w:val="-58"/>
        </w:rPr>
        <w:t xml:space="preserve"> </w:t>
      </w:r>
      <w:r>
        <w:t>members</w:t>
      </w:r>
      <w:proofErr w:type="gramEnd"/>
      <w:r>
        <w:t xml:space="preserve"> so</w:t>
      </w:r>
      <w:r>
        <w:rPr>
          <w:spacing w:val="-1"/>
        </w:rPr>
        <w:t xml:space="preserve"> </w:t>
      </w:r>
      <w:r>
        <w:t>they can</w:t>
      </w:r>
      <w:r>
        <w:rPr>
          <w:spacing w:val="2"/>
        </w:rPr>
        <w:t xml:space="preserve"> </w:t>
      </w:r>
      <w:r>
        <w:t>enjoy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water.</w:t>
      </w:r>
      <w:r>
        <w:rPr>
          <w:spacing w:val="59"/>
        </w:rPr>
        <w:t xml:space="preserve"> </w:t>
      </w:r>
      <w:r>
        <w:t>Program starts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28</w:t>
      </w:r>
      <w:r w:rsidRPr="004E0415">
        <w:rPr>
          <w:vertAlign w:val="superscript"/>
        </w:rPr>
        <w:t>th</w:t>
      </w:r>
      <w:r>
        <w:t>, ends</w:t>
      </w:r>
      <w:r>
        <w:rPr>
          <w:spacing w:val="-1"/>
        </w:rPr>
        <w:t xml:space="preserve"> </w:t>
      </w:r>
      <w:r>
        <w:t>Sept 8</w:t>
      </w:r>
      <w:r>
        <w:rPr>
          <w:vertAlign w:val="superscript"/>
        </w:rPr>
        <w:t>th</w:t>
      </w:r>
      <w:r>
        <w:t>.</w:t>
      </w:r>
    </w:p>
    <w:p w14:paraId="6AB89BBA" w14:textId="77777777" w:rsidR="00585A73" w:rsidRDefault="00585A73" w:rsidP="00585A73">
      <w:pPr>
        <w:pStyle w:val="BodyText"/>
        <w:spacing w:before="11"/>
        <w:rPr>
          <w:sz w:val="23"/>
        </w:rPr>
      </w:pPr>
    </w:p>
    <w:p w14:paraId="473B282E" w14:textId="77777777" w:rsidR="00585A73" w:rsidRDefault="00585A73" w:rsidP="00585A73">
      <w:pPr>
        <w:pStyle w:val="Heading1"/>
        <w:spacing w:line="276" w:lineRule="exact"/>
      </w:pPr>
      <w:r>
        <w:rPr>
          <w:u w:val="single"/>
        </w:rPr>
        <w:t>Program</w:t>
      </w:r>
      <w:r>
        <w:rPr>
          <w:spacing w:val="-2"/>
          <w:u w:val="single"/>
        </w:rPr>
        <w:t xml:space="preserve"> </w:t>
      </w:r>
      <w:r>
        <w:rPr>
          <w:u w:val="single"/>
        </w:rPr>
        <w:t>Details:</w:t>
      </w:r>
    </w:p>
    <w:p w14:paraId="43813EFB" w14:textId="77777777" w:rsidR="00585A73" w:rsidRPr="00460D29" w:rsidRDefault="00585A73" w:rsidP="00585A7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4"/>
        </w:rPr>
      </w:pPr>
      <w:r>
        <w:rPr>
          <w:sz w:val="24"/>
        </w:rPr>
        <w:t>Paddleboard includes a</w:t>
      </w:r>
      <w:r>
        <w:rPr>
          <w:spacing w:val="-1"/>
          <w:sz w:val="24"/>
        </w:rPr>
        <w:t xml:space="preserve"> </w:t>
      </w:r>
      <w:r>
        <w:rPr>
          <w:sz w:val="24"/>
        </w:rPr>
        <w:t>paddle,</w:t>
      </w:r>
      <w:r>
        <w:rPr>
          <w:spacing w:val="-1"/>
          <w:sz w:val="24"/>
        </w:rPr>
        <w:t xml:space="preserve"> </w:t>
      </w:r>
      <w:r>
        <w:rPr>
          <w:sz w:val="24"/>
        </w:rPr>
        <w:t>pump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carry bag</w:t>
      </w:r>
    </w:p>
    <w:p w14:paraId="505A0DF5" w14:textId="77777777" w:rsidR="00585A73" w:rsidRPr="00460D29" w:rsidRDefault="00585A73" w:rsidP="00585A7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4"/>
        </w:rPr>
      </w:pPr>
      <w:r>
        <w:rPr>
          <w:sz w:val="24"/>
        </w:rPr>
        <w:t>Kayak includes a paddle</w:t>
      </w:r>
    </w:p>
    <w:p w14:paraId="29D643A0" w14:textId="77777777" w:rsidR="00585A73" w:rsidRDefault="00585A73" w:rsidP="00585A7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4"/>
        </w:rPr>
      </w:pPr>
      <w:r>
        <w:rPr>
          <w:sz w:val="24"/>
        </w:rPr>
        <w:t>LTS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Paddleboards</w:t>
      </w:r>
      <w:r>
        <w:rPr>
          <w:spacing w:val="-1"/>
          <w:sz w:val="24"/>
        </w:rPr>
        <w:t xml:space="preserve"> and 6 Kayaks </w:t>
      </w:r>
      <w:r>
        <w:rPr>
          <w:sz w:val="24"/>
        </w:rPr>
        <w:t>available.</w:t>
      </w:r>
    </w:p>
    <w:p w14:paraId="1BED1FE1" w14:textId="77777777" w:rsidR="00585A73" w:rsidRPr="004E0415" w:rsidRDefault="00585A73" w:rsidP="00585A7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Limit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boards or kayaks</w:t>
      </w:r>
      <w:r>
        <w:rPr>
          <w:spacing w:val="-1"/>
          <w:sz w:val="24"/>
        </w:rPr>
        <w:t xml:space="preserve"> </w:t>
      </w:r>
      <w:r>
        <w:rPr>
          <w:sz w:val="24"/>
        </w:rPr>
        <w:t>per member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 on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Come, First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</w:p>
    <w:p w14:paraId="72ECAA8A" w14:textId="77777777" w:rsidR="00585A73" w:rsidRDefault="00585A73" w:rsidP="00585A7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4"/>
        </w:rPr>
      </w:pPr>
      <w:r>
        <w:rPr>
          <w:sz w:val="24"/>
        </w:rPr>
        <w:t>Boards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cleaned between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use, please obey</w:t>
      </w:r>
      <w:r>
        <w:rPr>
          <w:spacing w:val="-1"/>
          <w:sz w:val="24"/>
        </w:rPr>
        <w:t xml:space="preserve"> </w:t>
      </w:r>
      <w:r>
        <w:rPr>
          <w:sz w:val="24"/>
        </w:rPr>
        <w:t>pick up/drop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</w:p>
    <w:p w14:paraId="7C576BFC" w14:textId="77777777" w:rsidR="00585A73" w:rsidRDefault="00585A73" w:rsidP="00585A73">
      <w:pPr>
        <w:pStyle w:val="BodyText"/>
        <w:rPr>
          <w:sz w:val="28"/>
        </w:rPr>
      </w:pPr>
    </w:p>
    <w:p w14:paraId="40D6AC7D" w14:textId="77777777" w:rsidR="00585A73" w:rsidRDefault="00585A73" w:rsidP="00585A73">
      <w:pPr>
        <w:pStyle w:val="Heading1"/>
        <w:spacing w:before="230"/>
        <w:rPr>
          <w:u w:val="single"/>
        </w:rPr>
      </w:pP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Reserve:</w:t>
      </w:r>
    </w:p>
    <w:p w14:paraId="06A420B0" w14:textId="77777777" w:rsidR="00585A73" w:rsidRPr="004E0415" w:rsidRDefault="00585A73" w:rsidP="00585A73">
      <w:pPr>
        <w:pStyle w:val="Heading1"/>
        <w:spacing w:before="230"/>
        <w:rPr>
          <w:u w:val="single"/>
        </w:rPr>
      </w:pPr>
    </w:p>
    <w:p w14:paraId="6186BB47" w14:textId="77777777" w:rsidR="00585A73" w:rsidRDefault="00585A73" w:rsidP="00585A73">
      <w:pPr>
        <w:pStyle w:val="ListParagraph"/>
        <w:numPr>
          <w:ilvl w:val="0"/>
          <w:numId w:val="2"/>
        </w:numPr>
        <w:ind w:right="532"/>
        <w:rPr>
          <w:sz w:val="24"/>
        </w:rPr>
      </w:pPr>
      <w:r w:rsidRPr="004E0415">
        <w:rPr>
          <w:sz w:val="24"/>
        </w:rPr>
        <w:t>To book,</w:t>
      </w:r>
      <w:r>
        <w:rPr>
          <w:sz w:val="24"/>
        </w:rPr>
        <w:t xml:space="preserve"> please</w:t>
      </w:r>
      <w:r w:rsidRPr="004E0415">
        <w:rPr>
          <w:sz w:val="24"/>
        </w:rPr>
        <w:t xml:space="preserve"> email </w:t>
      </w:r>
      <w:hyperlink r:id="rId6">
        <w:r w:rsidRPr="004E0415">
          <w:rPr>
            <w:b/>
            <w:color w:val="0462C1"/>
            <w:sz w:val="24"/>
            <w:u w:val="single" w:color="0462C1"/>
          </w:rPr>
          <w:t>headinstructor@pcyc.net</w:t>
        </w:r>
        <w:r w:rsidRPr="004E0415">
          <w:rPr>
            <w:b/>
            <w:color w:val="0462C1"/>
            <w:sz w:val="24"/>
          </w:rPr>
          <w:t xml:space="preserve"> </w:t>
        </w:r>
      </w:hyperlink>
      <w:r w:rsidRPr="004E0415">
        <w:rPr>
          <w:sz w:val="24"/>
        </w:rPr>
        <w:t xml:space="preserve">and include name, member number and </w:t>
      </w:r>
      <w:proofErr w:type="gramStart"/>
      <w:r w:rsidRPr="004E0415">
        <w:rPr>
          <w:sz w:val="24"/>
        </w:rPr>
        <w:t>preferred</w:t>
      </w:r>
      <w:r>
        <w:rPr>
          <w:sz w:val="24"/>
        </w:rPr>
        <w:t xml:space="preserve"> </w:t>
      </w:r>
      <w:r w:rsidRPr="004E0415">
        <w:rPr>
          <w:spacing w:val="-58"/>
          <w:sz w:val="24"/>
        </w:rPr>
        <w:t xml:space="preserve"> </w:t>
      </w:r>
      <w:r w:rsidRPr="004E0415">
        <w:rPr>
          <w:sz w:val="24"/>
        </w:rPr>
        <w:t>booking</w:t>
      </w:r>
      <w:proofErr w:type="gramEnd"/>
      <w:r w:rsidRPr="004E0415">
        <w:rPr>
          <w:spacing w:val="-1"/>
          <w:sz w:val="24"/>
        </w:rPr>
        <w:t xml:space="preserve"> </w:t>
      </w:r>
      <w:r w:rsidRPr="004E0415">
        <w:rPr>
          <w:sz w:val="24"/>
        </w:rPr>
        <w:t>dates</w:t>
      </w:r>
    </w:p>
    <w:p w14:paraId="08CB8D9B" w14:textId="77777777" w:rsidR="00585A73" w:rsidRDefault="00585A73" w:rsidP="00585A73">
      <w:pPr>
        <w:ind w:right="532"/>
        <w:rPr>
          <w:sz w:val="24"/>
        </w:rPr>
      </w:pPr>
    </w:p>
    <w:p w14:paraId="04041BA0" w14:textId="77777777" w:rsidR="00585A73" w:rsidRPr="00AF0D6B" w:rsidRDefault="00585A73" w:rsidP="00585A73">
      <w:pPr>
        <w:ind w:right="532"/>
        <w:rPr>
          <w:b/>
          <w:bCs/>
          <w:sz w:val="24"/>
          <w:u w:val="single"/>
        </w:rPr>
      </w:pPr>
      <w:r w:rsidRPr="00AF0D6B">
        <w:rPr>
          <w:b/>
          <w:bCs/>
          <w:sz w:val="24"/>
          <w:u w:val="single"/>
        </w:rPr>
        <w:t>Rental procedure:</w:t>
      </w:r>
    </w:p>
    <w:p w14:paraId="2CA471F6" w14:textId="77777777" w:rsidR="00585A73" w:rsidRDefault="00585A73" w:rsidP="00585A73">
      <w:pPr>
        <w:ind w:left="100" w:right="532"/>
        <w:rPr>
          <w:sz w:val="24"/>
        </w:rPr>
      </w:pPr>
    </w:p>
    <w:p w14:paraId="20CF5751" w14:textId="2B4A5F20" w:rsidR="00585A73" w:rsidRPr="00585A73" w:rsidRDefault="00585A73" w:rsidP="00585A73">
      <w:pPr>
        <w:pStyle w:val="ListParagraph"/>
        <w:numPr>
          <w:ilvl w:val="0"/>
          <w:numId w:val="2"/>
        </w:numPr>
        <w:ind w:right="532"/>
        <w:rPr>
          <w:sz w:val="24"/>
        </w:rPr>
      </w:pPr>
      <w:r w:rsidRPr="004E0415">
        <w:rPr>
          <w:sz w:val="24"/>
        </w:rPr>
        <w:t xml:space="preserve">Kayaks and Paddleboards are rented </w:t>
      </w:r>
      <w:proofErr w:type="gramStart"/>
      <w:r w:rsidRPr="004E0415">
        <w:rPr>
          <w:sz w:val="24"/>
        </w:rPr>
        <w:t>on a daily basis</w:t>
      </w:r>
      <w:proofErr w:type="gramEnd"/>
      <w:r w:rsidRPr="004E0415">
        <w:rPr>
          <w:sz w:val="24"/>
        </w:rPr>
        <w:t xml:space="preserve"> with a maximum rental period of 7 days. </w:t>
      </w:r>
    </w:p>
    <w:p w14:paraId="63C88806" w14:textId="1F9CD2E2" w:rsidR="00585A73" w:rsidRPr="00585A73" w:rsidRDefault="00585A73" w:rsidP="00585A73">
      <w:pPr>
        <w:pStyle w:val="ListParagraph"/>
        <w:numPr>
          <w:ilvl w:val="0"/>
          <w:numId w:val="2"/>
        </w:numPr>
        <w:ind w:right="532"/>
        <w:rPr>
          <w:sz w:val="24"/>
        </w:rPr>
      </w:pPr>
      <w:r w:rsidRPr="004E0415">
        <w:rPr>
          <w:sz w:val="24"/>
        </w:rPr>
        <w:t>Equipment should be picked up between 9am-11am and dropped of between 1pm-5pm</w:t>
      </w:r>
      <w:r>
        <w:rPr>
          <w:sz w:val="24"/>
        </w:rPr>
        <w:t>, Monday-Friday (Weekend pickups will not be available)</w:t>
      </w:r>
    </w:p>
    <w:p w14:paraId="08A125BD" w14:textId="3F850D0D" w:rsidR="0089393D" w:rsidRPr="00585A73" w:rsidRDefault="00585A73" w:rsidP="00585A73">
      <w:pPr>
        <w:pStyle w:val="ListParagraph"/>
        <w:numPr>
          <w:ilvl w:val="0"/>
          <w:numId w:val="2"/>
        </w:numPr>
        <w:ind w:right="343"/>
        <w:rPr>
          <w:sz w:val="24"/>
        </w:rPr>
      </w:pPr>
      <w:r>
        <w:rPr>
          <w:sz w:val="24"/>
        </w:rPr>
        <w:t xml:space="preserve">We </w:t>
      </w:r>
      <w:r w:rsidRPr="004E0415">
        <w:rPr>
          <w:sz w:val="24"/>
        </w:rPr>
        <w:t>require the paddleboards and kayaks be returned in the same condition as they were given.</w:t>
      </w:r>
      <w:r>
        <w:rPr>
          <w:sz w:val="24"/>
        </w:rPr>
        <w:t xml:space="preserve"> </w:t>
      </w:r>
      <w:r w:rsidRPr="004E0415">
        <w:rPr>
          <w:spacing w:val="-58"/>
          <w:sz w:val="24"/>
        </w:rPr>
        <w:t xml:space="preserve"> </w:t>
      </w:r>
      <w:r w:rsidRPr="004E0415">
        <w:rPr>
          <w:sz w:val="24"/>
        </w:rPr>
        <w:t>Any</w:t>
      </w:r>
      <w:r w:rsidRPr="004E0415">
        <w:rPr>
          <w:spacing w:val="-1"/>
          <w:sz w:val="24"/>
        </w:rPr>
        <w:t xml:space="preserve"> </w:t>
      </w:r>
      <w:r w:rsidRPr="004E0415">
        <w:rPr>
          <w:sz w:val="24"/>
        </w:rPr>
        <w:t>broken or missing items</w:t>
      </w:r>
      <w:r w:rsidRPr="004E0415">
        <w:rPr>
          <w:spacing w:val="-1"/>
          <w:sz w:val="24"/>
        </w:rPr>
        <w:t xml:space="preserve"> </w:t>
      </w:r>
      <w:r w:rsidRPr="004E0415">
        <w:rPr>
          <w:sz w:val="24"/>
        </w:rPr>
        <w:t>will be fixed and</w:t>
      </w:r>
      <w:r w:rsidRPr="004E0415">
        <w:rPr>
          <w:spacing w:val="-1"/>
          <w:sz w:val="24"/>
        </w:rPr>
        <w:t xml:space="preserve"> </w:t>
      </w:r>
      <w:r w:rsidRPr="004E0415">
        <w:rPr>
          <w:sz w:val="24"/>
        </w:rPr>
        <w:t>billed to the member’s account.</w:t>
      </w:r>
    </w:p>
    <w:sectPr w:rsidR="0089393D" w:rsidRPr="0058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465"/>
    <w:multiLevelType w:val="hybridMultilevel"/>
    <w:tmpl w:val="222EA2F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2427CF6"/>
    <w:multiLevelType w:val="hybridMultilevel"/>
    <w:tmpl w:val="5F944AE2"/>
    <w:lvl w:ilvl="0" w:tplc="43D4AC3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CA" w:eastAsia="en-US" w:bidi="ar-SA"/>
      </w:rPr>
    </w:lvl>
    <w:lvl w:ilvl="1" w:tplc="74264D30">
      <w:numFmt w:val="bullet"/>
      <w:lvlText w:val="•"/>
      <w:lvlJc w:val="left"/>
      <w:pPr>
        <w:ind w:left="1694" w:hanging="360"/>
      </w:pPr>
      <w:rPr>
        <w:rFonts w:hint="default"/>
        <w:lang w:val="en-CA" w:eastAsia="en-US" w:bidi="ar-SA"/>
      </w:rPr>
    </w:lvl>
    <w:lvl w:ilvl="2" w:tplc="81A2C94C">
      <w:numFmt w:val="bullet"/>
      <w:lvlText w:val="•"/>
      <w:lvlJc w:val="left"/>
      <w:pPr>
        <w:ind w:left="2568" w:hanging="360"/>
      </w:pPr>
      <w:rPr>
        <w:rFonts w:hint="default"/>
        <w:lang w:val="en-CA" w:eastAsia="en-US" w:bidi="ar-SA"/>
      </w:rPr>
    </w:lvl>
    <w:lvl w:ilvl="3" w:tplc="0B681A16">
      <w:numFmt w:val="bullet"/>
      <w:lvlText w:val="•"/>
      <w:lvlJc w:val="left"/>
      <w:pPr>
        <w:ind w:left="3442" w:hanging="360"/>
      </w:pPr>
      <w:rPr>
        <w:rFonts w:hint="default"/>
        <w:lang w:val="en-CA" w:eastAsia="en-US" w:bidi="ar-SA"/>
      </w:rPr>
    </w:lvl>
    <w:lvl w:ilvl="4" w:tplc="1556CB90">
      <w:numFmt w:val="bullet"/>
      <w:lvlText w:val="•"/>
      <w:lvlJc w:val="left"/>
      <w:pPr>
        <w:ind w:left="4316" w:hanging="360"/>
      </w:pPr>
      <w:rPr>
        <w:rFonts w:hint="default"/>
        <w:lang w:val="en-CA" w:eastAsia="en-US" w:bidi="ar-SA"/>
      </w:rPr>
    </w:lvl>
    <w:lvl w:ilvl="5" w:tplc="E8908F5C">
      <w:numFmt w:val="bullet"/>
      <w:lvlText w:val="•"/>
      <w:lvlJc w:val="left"/>
      <w:pPr>
        <w:ind w:left="5190" w:hanging="360"/>
      </w:pPr>
      <w:rPr>
        <w:rFonts w:hint="default"/>
        <w:lang w:val="en-CA" w:eastAsia="en-US" w:bidi="ar-SA"/>
      </w:rPr>
    </w:lvl>
    <w:lvl w:ilvl="6" w:tplc="2E606F7A">
      <w:numFmt w:val="bullet"/>
      <w:lvlText w:val="•"/>
      <w:lvlJc w:val="left"/>
      <w:pPr>
        <w:ind w:left="6064" w:hanging="360"/>
      </w:pPr>
      <w:rPr>
        <w:rFonts w:hint="default"/>
        <w:lang w:val="en-CA" w:eastAsia="en-US" w:bidi="ar-SA"/>
      </w:rPr>
    </w:lvl>
    <w:lvl w:ilvl="7" w:tplc="FA320726">
      <w:numFmt w:val="bullet"/>
      <w:lvlText w:val="•"/>
      <w:lvlJc w:val="left"/>
      <w:pPr>
        <w:ind w:left="6938" w:hanging="360"/>
      </w:pPr>
      <w:rPr>
        <w:rFonts w:hint="default"/>
        <w:lang w:val="en-CA" w:eastAsia="en-US" w:bidi="ar-SA"/>
      </w:rPr>
    </w:lvl>
    <w:lvl w:ilvl="8" w:tplc="BF28E67A">
      <w:numFmt w:val="bullet"/>
      <w:lvlText w:val="•"/>
      <w:lvlJc w:val="left"/>
      <w:pPr>
        <w:ind w:left="7812" w:hanging="360"/>
      </w:pPr>
      <w:rPr>
        <w:rFonts w:hint="default"/>
        <w:lang w:val="en-CA" w:eastAsia="en-US" w:bidi="ar-SA"/>
      </w:rPr>
    </w:lvl>
  </w:abstractNum>
  <w:num w:numId="1" w16cid:durableId="1050761372">
    <w:abstractNumId w:val="1"/>
  </w:num>
  <w:num w:numId="2" w16cid:durableId="55917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73"/>
    <w:rsid w:val="00585A73"/>
    <w:rsid w:val="008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A37F"/>
  <w15:chartTrackingRefBased/>
  <w15:docId w15:val="{859794B6-6BCF-408E-B6BB-FBE06D7A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585A73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A73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585A7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85A73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1"/>
    <w:qFormat/>
    <w:rsid w:val="00585A73"/>
    <w:pPr>
      <w:spacing w:line="293" w:lineRule="exact"/>
      <w:ind w:left="82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instructor@pcyc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 To Sail</dc:creator>
  <cp:keywords/>
  <dc:description/>
  <cp:lastModifiedBy>Learn To Sail</cp:lastModifiedBy>
  <cp:revision>1</cp:revision>
  <dcterms:created xsi:type="dcterms:W3CDTF">2022-06-27T19:47:00Z</dcterms:created>
  <dcterms:modified xsi:type="dcterms:W3CDTF">2022-06-27T19:49:00Z</dcterms:modified>
</cp:coreProperties>
</file>